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40A7A">
      <w:pPr>
        <w:spacing w:line="580" w:lineRule="exact"/>
        <w:rPr>
          <w:rFonts w:hint="eastAsia" w:ascii="Times New Roman" w:hAnsi="Times New Roman" w:eastAsia="仿宋_GB2312"/>
          <w:b/>
          <w:sz w:val="28"/>
          <w:szCs w:val="28"/>
        </w:rPr>
      </w:pPr>
    </w:p>
    <w:p w14:paraId="52638ACB">
      <w:pPr>
        <w:spacing w:line="580" w:lineRule="exact"/>
        <w:rPr>
          <w:rFonts w:ascii="Times New Roman" w:hAnsi="Times New Roman" w:eastAsia="仿宋_GB2312"/>
          <w:b/>
          <w:sz w:val="28"/>
          <w:szCs w:val="28"/>
        </w:rPr>
      </w:pPr>
      <w:r>
        <w:rPr>
          <w:rFonts w:hint="eastAsia" w:ascii="Times New Roman" w:hAnsi="Times New Roman" w:eastAsia="仿宋_GB2312"/>
          <w:b/>
          <w:sz w:val="28"/>
          <w:szCs w:val="28"/>
        </w:rPr>
        <w:t>A表：</w:t>
      </w:r>
    </w:p>
    <w:p w14:paraId="6A739BF5">
      <w:pPr>
        <w:jc w:val="center"/>
        <w:rPr>
          <w:rFonts w:ascii="Times New Roman" w:hAnsi="Times New Roman"/>
        </w:rPr>
      </w:pPr>
    </w:p>
    <w:p w14:paraId="151486F8">
      <w:pPr>
        <w:widowControl/>
        <w:spacing w:line="520" w:lineRule="exact"/>
        <w:jc w:val="center"/>
        <w:rPr>
          <w:rFonts w:hint="eastAsia" w:ascii="Times New Roman" w:hAnsi="Times New Roman" w:eastAsia="黑体"/>
          <w:sz w:val="48"/>
          <w:szCs w:val="48"/>
          <w:lang w:val="en-US" w:eastAsia="zh-CN"/>
        </w:rPr>
      </w:pPr>
      <w:r>
        <w:rPr>
          <w:rFonts w:hint="eastAsia" w:ascii="Times New Roman" w:hAnsi="Times New Roman" w:eastAsia="黑体"/>
          <w:sz w:val="48"/>
          <w:szCs w:val="48"/>
          <w:lang w:val="en-US" w:eastAsia="zh-CN"/>
        </w:rPr>
        <w:t>马克思主义学院</w:t>
      </w:r>
      <w:r>
        <w:rPr>
          <w:rFonts w:hint="eastAsia" w:ascii="Times New Roman" w:hAnsi="Times New Roman" w:eastAsia="黑体"/>
          <w:sz w:val="48"/>
          <w:szCs w:val="48"/>
        </w:rPr>
        <w:t>202</w:t>
      </w:r>
      <w:r>
        <w:rPr>
          <w:rFonts w:hint="eastAsia" w:eastAsia="黑体"/>
          <w:sz w:val="48"/>
          <w:szCs w:val="48"/>
          <w:lang w:val="en-US" w:eastAsia="zh-CN"/>
        </w:rPr>
        <w:t>6</w:t>
      </w:r>
      <w:r>
        <w:rPr>
          <w:rFonts w:hint="eastAsia" w:ascii="Times New Roman" w:hAnsi="Times New Roman" w:eastAsia="黑体"/>
          <w:sz w:val="48"/>
          <w:szCs w:val="48"/>
        </w:rPr>
        <w:t>年</w:t>
      </w:r>
      <w:r>
        <w:rPr>
          <w:rFonts w:hint="eastAsia" w:ascii="Times New Roman" w:hAnsi="Times New Roman" w:eastAsia="黑体"/>
          <w:sz w:val="48"/>
          <w:szCs w:val="48"/>
          <w:lang w:val="en-US" w:eastAsia="zh-CN"/>
        </w:rPr>
        <w:t>度</w:t>
      </w:r>
      <w:r>
        <w:rPr>
          <w:rFonts w:hint="eastAsia" w:eastAsia="黑体"/>
          <w:sz w:val="48"/>
          <w:szCs w:val="48"/>
          <w:lang w:eastAsia="zh-CN"/>
        </w:rPr>
        <w:t>“</w:t>
      </w:r>
      <w:r>
        <w:rPr>
          <w:rFonts w:hint="eastAsia" w:eastAsia="黑体"/>
          <w:sz w:val="48"/>
          <w:szCs w:val="48"/>
          <w:lang w:val="en-US" w:eastAsia="zh-CN"/>
        </w:rPr>
        <w:t>走读广州”短视频拍摄项目</w:t>
      </w:r>
    </w:p>
    <w:p w14:paraId="1D9C1A98">
      <w:pPr>
        <w:snapToGrid w:val="0"/>
        <w:jc w:val="center"/>
        <w:rPr>
          <w:rFonts w:ascii="Times New Roman" w:hAnsi="Times New Roman" w:eastAsia="黑体"/>
          <w:sz w:val="48"/>
          <w:szCs w:val="48"/>
        </w:rPr>
      </w:pPr>
      <w:bookmarkStart w:id="0" w:name="_GoBack"/>
      <w:bookmarkEnd w:id="0"/>
    </w:p>
    <w:p w14:paraId="07BAC345">
      <w:pPr>
        <w:jc w:val="center"/>
        <w:rPr>
          <w:rFonts w:ascii="Times New Roman" w:hAnsi="Times New Roman"/>
        </w:rPr>
      </w:pPr>
    </w:p>
    <w:p w14:paraId="2A04EEAC">
      <w:pPr>
        <w:jc w:val="center"/>
        <w:rPr>
          <w:rFonts w:ascii="Times New Roman" w:hAnsi="Times New Roman"/>
        </w:rPr>
      </w:pPr>
    </w:p>
    <w:p w14:paraId="74C3A50C">
      <w:pPr>
        <w:jc w:val="center"/>
        <w:rPr>
          <w:rFonts w:ascii="Times New Roman" w:hAnsi="Times New Roman" w:eastAsia="文鼎大标宋简"/>
          <w:sz w:val="52"/>
        </w:rPr>
      </w:pPr>
      <w:r>
        <w:rPr>
          <w:rFonts w:hint="eastAsia" w:ascii="Times New Roman" w:hAnsi="Times New Roman" w:eastAsia="文鼎大标宋简"/>
          <w:sz w:val="52"/>
        </w:rPr>
        <w:t>申</w:t>
      </w:r>
      <w:r>
        <w:rPr>
          <w:rFonts w:ascii="Times New Roman" w:hAnsi="Times New Roman" w:eastAsia="文鼎大标宋简"/>
          <w:sz w:val="52"/>
        </w:rPr>
        <w:t xml:space="preserve">    </w:t>
      </w:r>
      <w:r>
        <w:rPr>
          <w:rFonts w:hint="eastAsia" w:ascii="Times New Roman" w:hAnsi="Times New Roman" w:eastAsia="文鼎大标宋简"/>
          <w:sz w:val="52"/>
        </w:rPr>
        <w:t>报</w:t>
      </w:r>
      <w:r>
        <w:rPr>
          <w:rFonts w:ascii="Times New Roman" w:hAnsi="Times New Roman" w:eastAsia="文鼎大标宋简"/>
          <w:sz w:val="52"/>
        </w:rPr>
        <w:t xml:space="preserve">    </w:t>
      </w:r>
      <w:r>
        <w:rPr>
          <w:rFonts w:hint="eastAsia" w:ascii="Times New Roman" w:hAnsi="Times New Roman" w:eastAsia="文鼎大标宋简"/>
          <w:sz w:val="52"/>
        </w:rPr>
        <w:t>书</w:t>
      </w:r>
    </w:p>
    <w:p w14:paraId="4E3C1E97">
      <w:pPr>
        <w:rPr>
          <w:rFonts w:ascii="Times New Roman" w:hAnsi="Times New Roman" w:eastAsia="黑体"/>
        </w:rPr>
      </w:pPr>
    </w:p>
    <w:p w14:paraId="42854C00">
      <w:pPr>
        <w:rPr>
          <w:rFonts w:ascii="Times New Roman" w:hAnsi="Times New Roman" w:eastAsia="黑体"/>
        </w:rPr>
      </w:pPr>
    </w:p>
    <w:p w14:paraId="117EB6BE">
      <w:pPr>
        <w:jc w:val="center"/>
        <w:rPr>
          <w:rFonts w:ascii="Times New Roman" w:hAnsi="Times New Roman" w:eastAsia="仿宋_GB2312"/>
        </w:rPr>
      </w:pPr>
    </w:p>
    <w:p w14:paraId="50515240">
      <w:pPr>
        <w:jc w:val="center"/>
        <w:rPr>
          <w:rFonts w:ascii="Times New Roman" w:hAnsi="Times New Roman"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项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eastAsia="仿宋_GB2312"/>
          <w:sz w:val="32"/>
          <w:lang w:val="en-US" w:eastAsia="zh-CN"/>
        </w:rPr>
        <w:t>目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ascii="Times New Roman" w:hAnsi="Times New Roman" w:eastAsia="仿宋_GB2312"/>
          <w:sz w:val="32"/>
        </w:rPr>
        <w:t>名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ascii="Times New Roman" w:hAnsi="Times New Roman" w:eastAsia="仿宋_GB2312"/>
          <w:sz w:val="32"/>
        </w:rPr>
        <w:t>称</w:t>
      </w:r>
      <w:r>
        <w:rPr>
          <w:rFonts w:ascii="Times New Roman" w:hAnsi="Times New Roman" w:eastAsia="仿宋_GB2312"/>
          <w:sz w:val="32"/>
        </w:rPr>
        <w:t>________________________________</w:t>
      </w:r>
    </w:p>
    <w:p w14:paraId="3664BE70">
      <w:pPr>
        <w:jc w:val="center"/>
        <w:rPr>
          <w:rFonts w:ascii="Times New Roman" w:hAnsi="Times New Roman" w:eastAsia="仿宋_GB2312"/>
        </w:rPr>
      </w:pPr>
    </w:p>
    <w:p w14:paraId="54988D36">
      <w:pPr>
        <w:jc w:val="center"/>
        <w:rPr>
          <w:rFonts w:ascii="Times New Roman" w:hAnsi="Times New Roman"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 xml:space="preserve"> 项</w:t>
      </w:r>
      <w:r>
        <w:rPr>
          <w:rFonts w:hint="eastAsia" w:ascii="Times New Roman" w:hAnsi="Times New Roman" w:eastAsia="仿宋_GB2312"/>
          <w:sz w:val="32"/>
        </w:rPr>
        <w:t xml:space="preserve">  </w:t>
      </w:r>
      <w:r>
        <w:rPr>
          <w:rFonts w:hint="eastAsia" w:eastAsia="仿宋_GB2312"/>
          <w:sz w:val="32"/>
          <w:lang w:val="en-US" w:eastAsia="zh-CN"/>
        </w:rPr>
        <w:t>目</w:t>
      </w:r>
      <w:r>
        <w:rPr>
          <w:rFonts w:ascii="Times New Roman" w:hAnsi="Times New Roman" w:eastAsia="仿宋_GB2312"/>
          <w:sz w:val="32"/>
        </w:rPr>
        <w:t xml:space="preserve"> </w:t>
      </w:r>
      <w:r>
        <w:rPr>
          <w:rFonts w:hint="eastAsia" w:ascii="Times New Roman" w:hAnsi="Times New Roman" w:eastAsia="仿宋_GB2312"/>
          <w:sz w:val="32"/>
        </w:rPr>
        <w:t>负</w:t>
      </w:r>
      <w:r>
        <w:rPr>
          <w:rFonts w:ascii="Times New Roman" w:hAnsi="Times New Roman" w:eastAsia="仿宋_GB2312"/>
          <w:sz w:val="32"/>
        </w:rPr>
        <w:t xml:space="preserve"> </w:t>
      </w:r>
      <w:r>
        <w:rPr>
          <w:rFonts w:hint="eastAsia" w:ascii="Times New Roman" w:hAnsi="Times New Roman" w:eastAsia="仿宋_GB2312"/>
          <w:sz w:val="32"/>
        </w:rPr>
        <w:t>责</w:t>
      </w:r>
      <w:r>
        <w:rPr>
          <w:rFonts w:ascii="Times New Roman" w:hAnsi="Times New Roman" w:eastAsia="仿宋_GB2312"/>
          <w:sz w:val="32"/>
        </w:rPr>
        <w:t xml:space="preserve"> </w:t>
      </w:r>
      <w:r>
        <w:rPr>
          <w:rFonts w:hint="eastAsia" w:ascii="Times New Roman" w:hAnsi="Times New Roman" w:eastAsia="仿宋_GB2312"/>
          <w:sz w:val="32"/>
        </w:rPr>
        <w:t>人</w:t>
      </w:r>
      <w:r>
        <w:rPr>
          <w:rFonts w:ascii="Times New Roman" w:hAnsi="Times New Roman" w:eastAsia="仿宋_GB2312"/>
          <w:sz w:val="32"/>
        </w:rPr>
        <w:t>________________________________</w:t>
      </w:r>
    </w:p>
    <w:p w14:paraId="43A6D883">
      <w:pPr>
        <w:jc w:val="center"/>
        <w:rPr>
          <w:rFonts w:ascii="Times New Roman" w:hAnsi="Times New Roman" w:eastAsia="仿宋_GB2312"/>
        </w:rPr>
      </w:pPr>
    </w:p>
    <w:p w14:paraId="33889EFA">
      <w:pPr>
        <w:jc w:val="center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负责人所在</w:t>
      </w:r>
      <w:r>
        <w:rPr>
          <w:rFonts w:hint="eastAsia" w:eastAsia="仿宋_GB2312"/>
          <w:sz w:val="32"/>
          <w:lang w:val="en-US" w:eastAsia="zh-CN"/>
        </w:rPr>
        <w:t>班级</w:t>
      </w:r>
      <w:r>
        <w:rPr>
          <w:rFonts w:ascii="Times New Roman" w:hAnsi="Times New Roman" w:eastAsia="仿宋_GB2312"/>
          <w:sz w:val="32"/>
        </w:rPr>
        <w:t>________________________________</w:t>
      </w:r>
    </w:p>
    <w:p w14:paraId="1CA4B787">
      <w:pPr>
        <w:jc w:val="center"/>
        <w:rPr>
          <w:rFonts w:ascii="Times New Roman" w:hAnsi="Times New Roman" w:eastAsia="仿宋_GB2312"/>
        </w:rPr>
      </w:pPr>
    </w:p>
    <w:p w14:paraId="50CFD98B">
      <w:pPr>
        <w:jc w:val="center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填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ascii="Times New Roman" w:hAnsi="Times New Roman" w:eastAsia="仿宋_GB2312"/>
          <w:sz w:val="32"/>
        </w:rPr>
        <w:t>表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ascii="Times New Roman" w:hAnsi="Times New Roman" w:eastAsia="仿宋_GB2312"/>
          <w:sz w:val="32"/>
        </w:rPr>
        <w:t>日</w:t>
      </w:r>
      <w:r>
        <w:rPr>
          <w:rFonts w:ascii="Times New Roman" w:hAnsi="Times New Roman" w:eastAsia="仿宋_GB2312"/>
          <w:sz w:val="32"/>
        </w:rPr>
        <w:t xml:space="preserve">  </w:t>
      </w:r>
      <w:r>
        <w:rPr>
          <w:rFonts w:hint="eastAsia" w:ascii="Times New Roman" w:hAnsi="Times New Roman" w:eastAsia="仿宋_GB2312"/>
          <w:sz w:val="32"/>
        </w:rPr>
        <w:t>期</w:t>
      </w:r>
      <w:r>
        <w:rPr>
          <w:rFonts w:ascii="Times New Roman" w:hAnsi="Times New Roman" w:eastAsia="仿宋_GB2312"/>
          <w:sz w:val="32"/>
        </w:rPr>
        <w:t>________________________________</w:t>
      </w:r>
    </w:p>
    <w:p w14:paraId="495F4654">
      <w:pPr>
        <w:jc w:val="center"/>
        <w:rPr>
          <w:rFonts w:ascii="Times New Roman" w:hAnsi="Times New Roman" w:eastAsia="仿宋_GB2312"/>
          <w:sz w:val="32"/>
        </w:rPr>
      </w:pPr>
    </w:p>
    <w:p w14:paraId="5C768FAD">
      <w:pPr>
        <w:jc w:val="center"/>
        <w:rPr>
          <w:rFonts w:ascii="Times New Roman" w:hAnsi="Times New Roman" w:eastAsia="仿宋_GB2312"/>
          <w:sz w:val="32"/>
        </w:rPr>
      </w:pPr>
    </w:p>
    <w:p w14:paraId="6D40DF50">
      <w:pPr>
        <w:jc w:val="center"/>
        <w:rPr>
          <w:rFonts w:ascii="Times New Roman" w:hAnsi="Times New Roman" w:eastAsia="仿宋_GB2312"/>
          <w:sz w:val="32"/>
        </w:rPr>
      </w:pPr>
    </w:p>
    <w:p w14:paraId="67A64F68">
      <w:pPr>
        <w:jc w:val="center"/>
        <w:rPr>
          <w:rFonts w:ascii="Times New Roman" w:hAnsi="Times New Roman" w:eastAsia="仿宋_GB2312"/>
          <w:sz w:val="32"/>
        </w:rPr>
      </w:pPr>
    </w:p>
    <w:p w14:paraId="70E11FAA">
      <w:pPr>
        <w:jc w:val="center"/>
        <w:rPr>
          <w:rFonts w:ascii="Times New Roman" w:hAnsi="Times New Roman" w:eastAsia="仿宋_GB2312"/>
          <w:sz w:val="32"/>
        </w:rPr>
      </w:pPr>
    </w:p>
    <w:p w14:paraId="38474761">
      <w:pPr>
        <w:tabs>
          <w:tab w:val="left" w:pos="5580"/>
        </w:tabs>
        <w:jc w:val="center"/>
        <w:rPr>
          <w:rFonts w:ascii="Times New Roman" w:hAnsi="Times New Roman" w:eastAsia="黑体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楷体_GB2312"/>
          <w:sz w:val="32"/>
          <w:szCs w:val="32"/>
        </w:rPr>
        <w:t>华南农业大学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马克思主义学院</w:t>
      </w:r>
    </w:p>
    <w:p w14:paraId="17EA4045">
      <w:pPr>
        <w:spacing w:line="480" w:lineRule="auto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一、数据表</w:t>
      </w:r>
    </w:p>
    <w:tbl>
      <w:tblPr>
        <w:tblStyle w:val="4"/>
        <w:tblW w:w="91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534"/>
        <w:gridCol w:w="165"/>
        <w:gridCol w:w="235"/>
        <w:gridCol w:w="903"/>
        <w:gridCol w:w="677"/>
        <w:gridCol w:w="658"/>
        <w:gridCol w:w="422"/>
        <w:gridCol w:w="180"/>
        <w:gridCol w:w="7"/>
        <w:gridCol w:w="878"/>
        <w:gridCol w:w="735"/>
        <w:gridCol w:w="1080"/>
        <w:gridCol w:w="2160"/>
      </w:tblGrid>
      <w:tr w14:paraId="7383E4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173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2715F">
            <w:pPr>
              <w:jc w:val="center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项目</w:t>
            </w:r>
          </w:p>
          <w:p w14:paraId="64EDC5F8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名称</w:t>
            </w:r>
          </w:p>
        </w:tc>
        <w:tc>
          <w:tcPr>
            <w:tcW w:w="7935" w:type="dxa"/>
            <w:gridSpan w:val="11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D01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14:paraId="658AC1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1173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A1A4450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负责人</w:t>
            </w:r>
          </w:p>
          <w:p w14:paraId="5A1E69F9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2983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AAED5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AEA1C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性别</w:t>
            </w:r>
          </w:p>
        </w:tc>
        <w:tc>
          <w:tcPr>
            <w:tcW w:w="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28A94">
            <w:pPr>
              <w:adjustRightInd w:val="0"/>
              <w:snapToGrid w:val="0"/>
              <w:jc w:val="center"/>
              <w:rPr>
                <w:rFonts w:hint="eastAsia" w:ascii="Times New Roman" w:hAnsi="Times New Roman"/>
              </w:rPr>
            </w:pP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54257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民族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46264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CCB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</w:t>
            </w:r>
          </w:p>
          <w:p w14:paraId="1927272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年月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9349C">
            <w:pPr>
              <w:adjustRightInd w:val="0"/>
              <w:snapToGrid w:val="0"/>
              <w:ind w:left="71" w:leftChars="34" w:firstLine="420" w:firstLineChars="200"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   月</w:t>
            </w:r>
          </w:p>
        </w:tc>
      </w:tr>
      <w:tr w14:paraId="2F46B4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A7417">
            <w:pPr>
              <w:jc w:val="center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学号</w:t>
            </w:r>
          </w:p>
        </w:tc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0C89D">
            <w:pPr>
              <w:rPr>
                <w:rFonts w:ascii="Times New Roman" w:hAnsi="Times New Roman"/>
              </w:rPr>
            </w:pPr>
          </w:p>
        </w:tc>
        <w:tc>
          <w:tcPr>
            <w:tcW w:w="1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D39AB">
            <w:pPr>
              <w:jc w:val="center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班级</w:t>
            </w:r>
          </w:p>
        </w:tc>
        <w:tc>
          <w:tcPr>
            <w:tcW w:w="1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01667"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BAE3B">
            <w:pPr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48302">
            <w:pPr>
              <w:rPr>
                <w:rFonts w:ascii="Times New Roman" w:hAnsi="Times New Roman"/>
              </w:rPr>
            </w:pPr>
          </w:p>
        </w:tc>
      </w:tr>
      <w:tr w14:paraId="47877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173" w:type="dxa"/>
            <w:gridSpan w:val="3"/>
            <w:tcBorders>
              <w:left w:val="single" w:color="auto" w:sz="4" w:space="0"/>
            </w:tcBorders>
            <w:vAlign w:val="center"/>
          </w:tcPr>
          <w:p w14:paraId="2A0E2E62">
            <w:pPr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指导老师</w:t>
            </w:r>
          </w:p>
        </w:tc>
        <w:tc>
          <w:tcPr>
            <w:tcW w:w="2895" w:type="dxa"/>
            <w:gridSpan w:val="5"/>
            <w:tcBorders>
              <w:right w:val="single" w:color="auto" w:sz="4" w:space="0"/>
            </w:tcBorders>
            <w:vAlign w:val="center"/>
          </w:tcPr>
          <w:p w14:paraId="62759B93"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1-2位，非必须</w:t>
            </w:r>
          </w:p>
        </w:tc>
        <w:tc>
          <w:tcPr>
            <w:tcW w:w="1800" w:type="dxa"/>
            <w:gridSpan w:val="4"/>
            <w:tcBorders>
              <w:right w:val="single" w:color="auto" w:sz="4" w:space="0"/>
            </w:tcBorders>
            <w:vAlign w:val="center"/>
          </w:tcPr>
          <w:p w14:paraId="468F2B88"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计划完成时间</w:t>
            </w: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695B0111"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示例：2026年12月1日</w:t>
            </w:r>
          </w:p>
        </w:tc>
      </w:tr>
      <w:tr w14:paraId="221F2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74" w:type="dxa"/>
            <w:vMerge w:val="restart"/>
            <w:tcBorders>
              <w:left w:val="single" w:color="auto" w:sz="4" w:space="0"/>
            </w:tcBorders>
            <w:vAlign w:val="center"/>
          </w:tcPr>
          <w:p w14:paraId="565E3AED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主</w:t>
            </w:r>
          </w:p>
          <w:p w14:paraId="4272CDD4">
            <w:pPr>
              <w:rPr>
                <w:rFonts w:ascii="Times New Roman" w:hAnsi="Times New Roman"/>
              </w:rPr>
            </w:pPr>
          </w:p>
          <w:p w14:paraId="0695E393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要</w:t>
            </w:r>
          </w:p>
          <w:p w14:paraId="334A4BCD">
            <w:pPr>
              <w:rPr>
                <w:rFonts w:ascii="Times New Roman" w:hAnsi="Times New Roman"/>
              </w:rPr>
            </w:pPr>
          </w:p>
          <w:p w14:paraId="47B38E51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参</w:t>
            </w:r>
          </w:p>
          <w:p w14:paraId="6756048A">
            <w:pPr>
              <w:rPr>
                <w:rFonts w:ascii="Times New Roman" w:hAnsi="Times New Roman"/>
              </w:rPr>
            </w:pPr>
          </w:p>
          <w:p w14:paraId="7DCB9320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加</w:t>
            </w:r>
          </w:p>
          <w:p w14:paraId="44BE38EE">
            <w:pPr>
              <w:rPr>
                <w:rFonts w:ascii="Times New Roman" w:hAnsi="Times New Roman"/>
              </w:rPr>
            </w:pPr>
          </w:p>
          <w:p w14:paraId="518DC8C0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者</w:t>
            </w:r>
          </w:p>
        </w:tc>
        <w:tc>
          <w:tcPr>
            <w:tcW w:w="934" w:type="dxa"/>
            <w:gridSpan w:val="3"/>
            <w:vAlign w:val="center"/>
          </w:tcPr>
          <w:p w14:paraId="5097DB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姓名</w:t>
            </w:r>
          </w:p>
        </w:tc>
        <w:tc>
          <w:tcPr>
            <w:tcW w:w="903" w:type="dxa"/>
            <w:vAlign w:val="center"/>
          </w:tcPr>
          <w:p w14:paraId="6158B25C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性别</w:t>
            </w:r>
          </w:p>
        </w:tc>
        <w:tc>
          <w:tcPr>
            <w:tcW w:w="1757" w:type="dxa"/>
            <w:gridSpan w:val="3"/>
            <w:vAlign w:val="center"/>
          </w:tcPr>
          <w:p w14:paraId="795FF0CB">
            <w:pPr>
              <w:jc w:val="center"/>
              <w:rPr>
                <w:rFonts w:hint="eastAsia"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学号</w:t>
            </w:r>
          </w:p>
        </w:tc>
        <w:tc>
          <w:tcPr>
            <w:tcW w:w="1800" w:type="dxa"/>
            <w:gridSpan w:val="4"/>
            <w:vAlign w:val="center"/>
          </w:tcPr>
          <w:p w14:paraId="5665D4B0">
            <w:pPr>
              <w:jc w:val="center"/>
              <w:rPr>
                <w:rFonts w:hint="eastAsia" w:ascii="Times New Roman" w:hAnsi="Times New Roman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班级</w:t>
            </w: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0B29E1AB">
            <w:pPr>
              <w:jc w:val="center"/>
              <w:rPr>
                <w:rFonts w:hint="eastAsia" w:ascii="Times New Roman" w:hAnsi="Times New Roman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分工情况</w:t>
            </w:r>
          </w:p>
        </w:tc>
      </w:tr>
      <w:tr w14:paraId="52509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245D86F0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567C3E2D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389B53A7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76715553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2C60C451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0EE289A7">
            <w:pPr>
              <w:rPr>
                <w:rFonts w:ascii="Times New Roman" w:hAnsi="Times New Roman"/>
              </w:rPr>
            </w:pPr>
          </w:p>
        </w:tc>
      </w:tr>
      <w:tr w14:paraId="6C212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523A0E41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016D96DC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7A35346E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22C2677B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41E23936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627EAA21">
            <w:pPr>
              <w:rPr>
                <w:rFonts w:ascii="Times New Roman" w:hAnsi="Times New Roman"/>
              </w:rPr>
            </w:pPr>
          </w:p>
        </w:tc>
      </w:tr>
      <w:tr w14:paraId="33CC2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30140D6F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37B8D3C9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7DB3C9BC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5FF93E04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0037C9B0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3174CBCF">
            <w:pPr>
              <w:rPr>
                <w:rFonts w:ascii="Times New Roman" w:hAnsi="Times New Roman"/>
              </w:rPr>
            </w:pPr>
          </w:p>
        </w:tc>
      </w:tr>
      <w:tr w14:paraId="2BC7D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263D1D19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3955C393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7D40DDE7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1D93015D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63E9B176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5DB0DD93">
            <w:pPr>
              <w:rPr>
                <w:rFonts w:ascii="Times New Roman" w:hAnsi="Times New Roman"/>
              </w:rPr>
            </w:pPr>
          </w:p>
        </w:tc>
      </w:tr>
      <w:tr w14:paraId="47FD7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21B0837E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64AA77C5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2A72E4D2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75BDDBF2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47C12696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726461DB">
            <w:pPr>
              <w:rPr>
                <w:rFonts w:ascii="Times New Roman" w:hAnsi="Times New Roman"/>
              </w:rPr>
            </w:pPr>
          </w:p>
        </w:tc>
      </w:tr>
      <w:tr w14:paraId="1F93F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474" w:type="dxa"/>
            <w:vMerge w:val="continue"/>
            <w:tcBorders>
              <w:left w:val="single" w:color="auto" w:sz="4" w:space="0"/>
            </w:tcBorders>
            <w:vAlign w:val="center"/>
          </w:tcPr>
          <w:p w14:paraId="6B98057E">
            <w:pPr>
              <w:rPr>
                <w:rFonts w:ascii="Times New Roman" w:hAnsi="Times New Roman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06A05D4F">
            <w:pPr>
              <w:rPr>
                <w:rFonts w:ascii="Times New Roman" w:hAnsi="Times New Roman"/>
              </w:rPr>
            </w:pPr>
          </w:p>
        </w:tc>
        <w:tc>
          <w:tcPr>
            <w:tcW w:w="903" w:type="dxa"/>
            <w:vAlign w:val="center"/>
          </w:tcPr>
          <w:p w14:paraId="326344D4">
            <w:pPr>
              <w:rPr>
                <w:rFonts w:ascii="Times New Roman" w:hAnsi="Times New Roman"/>
              </w:rPr>
            </w:pPr>
          </w:p>
        </w:tc>
        <w:tc>
          <w:tcPr>
            <w:tcW w:w="1757" w:type="dxa"/>
            <w:gridSpan w:val="3"/>
            <w:vAlign w:val="center"/>
          </w:tcPr>
          <w:p w14:paraId="1BD0D927">
            <w:pPr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1B070C88">
            <w:pPr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right w:val="single" w:color="auto" w:sz="4" w:space="0"/>
            </w:tcBorders>
            <w:vAlign w:val="center"/>
          </w:tcPr>
          <w:p w14:paraId="785F57F8">
            <w:pPr>
              <w:rPr>
                <w:rFonts w:ascii="Times New Roman" w:hAnsi="Times New Roman"/>
              </w:rPr>
            </w:pPr>
          </w:p>
        </w:tc>
      </w:tr>
      <w:tr w14:paraId="371D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8" w:hRule="atLeast"/>
        </w:trPr>
        <w:tc>
          <w:tcPr>
            <w:tcW w:w="1008" w:type="dxa"/>
            <w:gridSpan w:val="2"/>
            <w:vAlign w:val="center"/>
          </w:tcPr>
          <w:p w14:paraId="1090844F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楷体_GB2312"/>
                <w:sz w:val="30"/>
              </w:rPr>
              <w:br w:type="page"/>
            </w:r>
            <w:r>
              <w:rPr>
                <w:rFonts w:hint="eastAsia" w:ascii="Times New Roman" w:hAnsi="Times New Roman" w:eastAsia="楷体_GB2312"/>
                <w:sz w:val="24"/>
              </w:rPr>
              <w:t>项目承</w:t>
            </w:r>
            <w:r>
              <w:rPr>
                <w:rFonts w:ascii="Times New Roman" w:hAnsi="Times New Roman" w:eastAsia="楷体_GB2312"/>
                <w:sz w:val="24"/>
              </w:rPr>
              <mc:AlternateContent>
                <mc:Choice Requires="wpc">
                  <w:drawing>
                    <wp:inline distT="0" distB="0" distL="0" distR="0">
                      <wp:extent cx="457200" cy="198120"/>
                      <wp:effectExtent l="0" t="0" r="0" b="0"/>
                      <wp:docPr id="1026" name="画布 2"/>
                      <wp:cNvGraphicFramePr/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2" o:spid="_x0000_s1026" o:spt="203" style="height:15.6pt;width:36pt;" coordsize="457200,198120" editas="canvas" o:gfxdata="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OTYtTrU&#10;AAAAAwEAAA8AAAAAAAAAAQAgAAAAIgAAAGRycy9kb3ducmV2LnhtbFBLAQIUABQAAAAIAIdO4kDp&#10;09w0eQEAAA4DAAAOAAAAAAAAAAEAIAAAACMBAABkcnMvZTJvRG9jLnhtbFBLBQYAAAAABgAGAFkB&#10;AAAOBQAAAAA=&#10;">
                      <o:lock v:ext="edit" aspectratio="f"/>
                      <v:shape id="画布 2" o:spid="_x0000_s1026" style="position:absolute;left:0;top:0;height:198120;width:457200;" filled="f" stroked="f" coordsize="21600,21600" o:gfxdata="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">
                        <v:fill on="f" focussize="0,0"/>
                        <v:stroke on="f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hint="eastAsia" w:ascii="Times New Roman" w:hAnsi="Times New Roman" w:eastAsia="楷体_GB2312"/>
                <w:sz w:val="24"/>
              </w:rPr>
              <w:t>诺书</w:t>
            </w:r>
          </w:p>
        </w:tc>
        <w:tc>
          <w:tcPr>
            <w:tcW w:w="8100" w:type="dxa"/>
            <w:gridSpan w:val="12"/>
            <w:vAlign w:val="bottom"/>
          </w:tcPr>
          <w:p w14:paraId="54913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default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本</w:t>
            </w:r>
            <w:r>
              <w:rPr>
                <w:rFonts w:hint="eastAsia" w:eastAsia="楷体_GB2312"/>
                <w:sz w:val="24"/>
                <w:lang w:val="en-US" w:eastAsia="zh-CN"/>
              </w:rPr>
              <w:t>人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郑重承诺：申报材料真实有效，保证无知识产权争议。</w:t>
            </w:r>
            <w:r>
              <w:rPr>
                <w:rFonts w:hint="eastAsia" w:eastAsia="楷体_GB2312"/>
                <w:sz w:val="24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申请如获准立项，在研究过程中遵守相关法律法规，</w:t>
            </w:r>
            <w:r>
              <w:rPr>
                <w:rFonts w:hint="eastAsia" w:eastAsia="楷体_GB2312"/>
                <w:sz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按要求组织实施，按时完成拍摄制作并提交作品；项目经费专款专用、据实列支。如有违反，愿承担相应责任。</w:t>
            </w:r>
          </w:p>
          <w:p w14:paraId="15CB6DE8">
            <w:pPr>
              <w:rPr>
                <w:rFonts w:ascii="Times New Roman" w:hAnsi="Times New Roman" w:eastAsia="楷体_GB2312"/>
                <w:sz w:val="24"/>
              </w:rPr>
            </w:pPr>
          </w:p>
          <w:p w14:paraId="4612ECC0">
            <w:pPr>
              <w:rPr>
                <w:rFonts w:ascii="Times New Roman" w:hAnsi="Times New Roman" w:eastAsia="楷体_GB2312"/>
                <w:sz w:val="24"/>
              </w:rPr>
            </w:pPr>
          </w:p>
          <w:p w14:paraId="54B66E18">
            <w:pPr>
              <w:rPr>
                <w:rFonts w:ascii="Times New Roman" w:hAnsi="Times New Roman" w:eastAsia="楷体_GB2312"/>
                <w:sz w:val="24"/>
              </w:rPr>
            </w:pPr>
          </w:p>
          <w:p w14:paraId="57792FB9">
            <w:pPr>
              <w:rPr>
                <w:rFonts w:ascii="Times New Roman" w:hAnsi="Times New Roman" w:eastAsia="楷体_GB2312"/>
                <w:sz w:val="24"/>
              </w:rPr>
            </w:pPr>
          </w:p>
          <w:p w14:paraId="2B4EE0E2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 xml:space="preserve">                  申请者：</w:t>
            </w:r>
          </w:p>
          <w:p w14:paraId="5D4C4743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 xml:space="preserve">              年</w:t>
            </w:r>
            <w:r>
              <w:rPr>
                <w:rFonts w:ascii="Times New Roman" w:hAnsi="Times New Roman" w:eastAsia="楷体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sz w:val="24"/>
              </w:rPr>
              <w:t>月</w:t>
            </w:r>
            <w:r>
              <w:rPr>
                <w:rFonts w:ascii="Times New Roman" w:hAnsi="Times New Roman" w:eastAsia="楷体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sz w:val="24"/>
              </w:rPr>
              <w:t>日</w:t>
            </w:r>
            <w:r>
              <w:rPr>
                <w:rFonts w:ascii="Times New Roman" w:hAnsi="Times New Roman" w:eastAsia="楷体_GB2312"/>
                <w:sz w:val="24"/>
              </w:rPr>
              <w:t xml:space="preserve"> </w:t>
            </w:r>
          </w:p>
        </w:tc>
      </w:tr>
      <w:tr w14:paraId="57121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3" w:hRule="atLeast"/>
        </w:trPr>
        <w:tc>
          <w:tcPr>
            <w:tcW w:w="1008" w:type="dxa"/>
            <w:gridSpan w:val="2"/>
            <w:vAlign w:val="center"/>
          </w:tcPr>
          <w:p w14:paraId="19677037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专</w:t>
            </w:r>
          </w:p>
          <w:p w14:paraId="2888B021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家</w:t>
            </w:r>
          </w:p>
          <w:p w14:paraId="10504F84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评</w:t>
            </w:r>
          </w:p>
          <w:p w14:paraId="77A1971F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审</w:t>
            </w:r>
          </w:p>
          <w:p w14:paraId="37338DBF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意</w:t>
            </w:r>
          </w:p>
          <w:p w14:paraId="2F23309C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见</w:t>
            </w:r>
          </w:p>
        </w:tc>
        <w:tc>
          <w:tcPr>
            <w:tcW w:w="8100" w:type="dxa"/>
            <w:gridSpan w:val="12"/>
            <w:vAlign w:val="bottom"/>
          </w:tcPr>
          <w:p w14:paraId="5DAA4717">
            <w:pPr>
              <w:ind w:firstLine="1680" w:firstLineChars="700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专家签名：                       年    月    日</w:t>
            </w:r>
          </w:p>
          <w:p w14:paraId="678F285A"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0D5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7" w:hRule="atLeast"/>
        </w:trPr>
        <w:tc>
          <w:tcPr>
            <w:tcW w:w="1008" w:type="dxa"/>
            <w:gridSpan w:val="2"/>
            <w:vAlign w:val="center"/>
          </w:tcPr>
          <w:p w14:paraId="5E72D901">
            <w:pPr>
              <w:jc w:val="center"/>
              <w:rPr>
                <w:rFonts w:hint="eastAsia" w:ascii="Times New Roman" w:hAnsi="Times New Roman" w:eastAsia="楷体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学</w:t>
            </w:r>
            <w:r>
              <w:rPr>
                <w:rFonts w:hint="eastAsia" w:eastAsia="楷体_GB2312"/>
                <w:sz w:val="24"/>
                <w:lang w:val="en-US" w:eastAsia="zh-CN"/>
              </w:rPr>
              <w:t>院</w:t>
            </w:r>
          </w:p>
          <w:p w14:paraId="727737F8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意见</w:t>
            </w:r>
          </w:p>
        </w:tc>
        <w:tc>
          <w:tcPr>
            <w:tcW w:w="8100" w:type="dxa"/>
            <w:gridSpan w:val="12"/>
            <w:vAlign w:val="bottom"/>
          </w:tcPr>
          <w:p w14:paraId="0478EA4F">
            <w:pPr>
              <w:ind w:firstLine="3000" w:firstLineChars="1250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>（公章）</w:t>
            </w:r>
          </w:p>
          <w:p w14:paraId="5BD91387">
            <w:pPr>
              <w:rPr>
                <w:rFonts w:ascii="Times New Roman" w:hAnsi="Times New Roman" w:eastAsia="楷体_GB2312"/>
                <w:sz w:val="24"/>
              </w:rPr>
            </w:pPr>
          </w:p>
          <w:p w14:paraId="47E87F07"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hint="eastAsia" w:ascii="Times New Roman" w:hAnsi="Times New Roman" w:eastAsia="楷体_GB2312"/>
                <w:sz w:val="24"/>
              </w:rPr>
              <w:t xml:space="preserve">       负责人：    年    月    日</w:t>
            </w:r>
          </w:p>
        </w:tc>
      </w:tr>
    </w:tbl>
    <w:p w14:paraId="3A8823FA">
      <w:pPr>
        <w:rPr>
          <w:rFonts w:ascii="Times New Roman" w:hAnsi="Times New Roman" w:eastAsia="楷体_GB2312"/>
          <w:sz w:val="28"/>
          <w:szCs w:val="28"/>
        </w:rPr>
      </w:pPr>
      <w:r>
        <w:rPr>
          <w:rFonts w:ascii="Times New Roman" w:hAnsi="Times New Roman" w:eastAsia="楷体_GB2312"/>
          <w:sz w:val="28"/>
          <w:szCs w:val="28"/>
        </w:rPr>
        <w:br w:type="page"/>
      </w:r>
    </w:p>
    <w:p w14:paraId="192CBBC3">
      <w:pPr>
        <w:spacing w:line="480" w:lineRule="auto"/>
        <w:rPr>
          <w:rFonts w:ascii="Times New Roman" w:hAnsi="Times New Roman"/>
          <w:b/>
          <w:color w:val="000000"/>
        </w:rPr>
      </w:pPr>
      <w:r>
        <w:rPr>
          <w:rFonts w:hint="eastAsia" w:ascii="Times New Roman" w:hAnsi="Times New Roman"/>
          <w:b/>
          <w:color w:val="000000"/>
        </w:rPr>
        <w:t>B表：</w:t>
      </w:r>
    </w:p>
    <w:p w14:paraId="23596C51">
      <w:pPr>
        <w:spacing w:line="480" w:lineRule="auto"/>
        <w:rPr>
          <w:rFonts w:ascii="Times New Roman" w:hAnsi="Times New Roman"/>
          <w:b/>
          <w:color w:val="000000"/>
          <w:sz w:val="24"/>
          <w:u w:val="single"/>
        </w:rPr>
      </w:pPr>
      <w:r>
        <w:rPr>
          <w:rFonts w:hint="eastAsia" w:ascii="Times New Roman" w:hAnsi="Times New Roman"/>
          <w:b/>
          <w:color w:val="000000"/>
          <w:sz w:val="32"/>
          <w:szCs w:val="32"/>
        </w:rPr>
        <w:t>项目名称</w:t>
      </w:r>
      <w:r>
        <w:rPr>
          <w:rFonts w:hint="eastAsia" w:ascii="Times New Roman" w:hAnsi="Times New Roman"/>
          <w:b/>
          <w:color w:val="000000"/>
          <w:sz w:val="24"/>
        </w:rPr>
        <w:t>：</w:t>
      </w:r>
      <w:r>
        <w:rPr>
          <w:rFonts w:hint="eastAsia" w:ascii="Times New Roman" w:hAnsi="Times New Roman"/>
          <w:b/>
          <w:color w:val="000000"/>
          <w:sz w:val="24"/>
          <w:u w:val="single"/>
        </w:rPr>
        <w:t xml:space="preserve">                                      </w:t>
      </w:r>
    </w:p>
    <w:p w14:paraId="03DEB1E1">
      <w:pPr>
        <w:spacing w:line="480" w:lineRule="auto"/>
        <w:rPr>
          <w:rFonts w:hint="default" w:ascii="Times New Roman" w:hAnsi="Times New Roman" w:eastAsia="黑体"/>
          <w:sz w:val="32"/>
          <w:lang w:val="en-US"/>
        </w:rPr>
      </w:pPr>
      <w:r>
        <w:rPr>
          <w:rFonts w:hint="eastAsia" w:ascii="Times New Roman" w:hAnsi="Times New Roman" w:eastAsia="黑体"/>
          <w:sz w:val="32"/>
        </w:rPr>
        <w:t>二、</w:t>
      </w:r>
      <w:r>
        <w:rPr>
          <w:rFonts w:hint="eastAsia" w:eastAsia="黑体"/>
          <w:sz w:val="32"/>
          <w:lang w:eastAsia="zh-CN"/>
        </w:rPr>
        <w:t>项目</w:t>
      </w:r>
      <w:r>
        <w:rPr>
          <w:rFonts w:hint="eastAsia" w:eastAsia="黑体"/>
          <w:sz w:val="32"/>
          <w:lang w:val="en-US" w:eastAsia="zh-CN"/>
        </w:rPr>
        <w:t>设计</w:t>
      </w:r>
    </w:p>
    <w:tbl>
      <w:tblPr>
        <w:tblStyle w:val="4"/>
        <w:tblW w:w="918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77249F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2" w:hRule="atLeast"/>
        </w:trPr>
        <w:tc>
          <w:tcPr>
            <w:tcW w:w="9180" w:type="dxa"/>
          </w:tcPr>
          <w:p w14:paraId="64A1962C">
            <w:pPr>
              <w:ind w:firstLine="480" w:firstLineChars="200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1．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项目概述（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请简要说明项目立意、拟表达的主题与核心内容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走读路线设计（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请说明走读路线途经地点、设计思路及预计时长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。3．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项目可行性分析（简要说明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Times New Roman" w:hAnsi="Times New Roman"/>
                <w:bCs/>
                <w:sz w:val="24"/>
                <w:szCs w:val="24"/>
              </w:rPr>
              <w:t>负责人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及团队成员对于路线的熟悉程度、视频拍摄及剪辑的能力等）</w:t>
            </w:r>
          </w:p>
          <w:p w14:paraId="226A1610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</w:t>
            </w:r>
          </w:p>
          <w:p w14:paraId="7CF8120B">
            <w:pPr>
              <w:rPr>
                <w:rFonts w:ascii="Times New Roman" w:hAnsi="Times New Roman" w:eastAsia="黑体"/>
                <w:sz w:val="28"/>
              </w:rPr>
            </w:pPr>
          </w:p>
          <w:p w14:paraId="20929F46">
            <w:pPr>
              <w:rPr>
                <w:rFonts w:ascii="Times New Roman" w:hAnsi="Times New Roman" w:eastAsia="黑体"/>
                <w:sz w:val="28"/>
              </w:rPr>
            </w:pPr>
          </w:p>
          <w:p w14:paraId="1308A019">
            <w:pPr>
              <w:rPr>
                <w:rFonts w:ascii="Times New Roman" w:hAnsi="Times New Roman" w:eastAsia="黑体"/>
                <w:sz w:val="28"/>
              </w:rPr>
            </w:pPr>
          </w:p>
          <w:p w14:paraId="624180DC">
            <w:pPr>
              <w:rPr>
                <w:rFonts w:ascii="Times New Roman" w:hAnsi="Times New Roman" w:eastAsia="黑体"/>
                <w:sz w:val="28"/>
              </w:rPr>
            </w:pPr>
          </w:p>
          <w:p w14:paraId="2515B2A9">
            <w:pPr>
              <w:rPr>
                <w:rFonts w:ascii="Times New Roman" w:hAnsi="Times New Roman" w:eastAsia="黑体"/>
                <w:sz w:val="28"/>
              </w:rPr>
            </w:pPr>
          </w:p>
          <w:p w14:paraId="5AAD6AC7">
            <w:pPr>
              <w:rPr>
                <w:rFonts w:ascii="Times New Roman" w:hAnsi="Times New Roman" w:eastAsia="黑体"/>
                <w:sz w:val="28"/>
              </w:rPr>
            </w:pPr>
          </w:p>
          <w:p w14:paraId="55F10355">
            <w:pPr>
              <w:rPr>
                <w:rFonts w:ascii="Times New Roman" w:hAnsi="Times New Roman" w:eastAsia="黑体"/>
                <w:sz w:val="28"/>
              </w:rPr>
            </w:pPr>
          </w:p>
          <w:p w14:paraId="26B8867D">
            <w:pPr>
              <w:rPr>
                <w:rFonts w:ascii="Times New Roman" w:hAnsi="Times New Roman" w:eastAsia="黑体"/>
                <w:sz w:val="28"/>
              </w:rPr>
            </w:pPr>
          </w:p>
          <w:p w14:paraId="604D53F4">
            <w:pPr>
              <w:rPr>
                <w:rFonts w:ascii="Times New Roman" w:hAnsi="Times New Roman" w:eastAsia="黑体"/>
                <w:sz w:val="28"/>
              </w:rPr>
            </w:pPr>
          </w:p>
          <w:p w14:paraId="18BE46DD">
            <w:pPr>
              <w:rPr>
                <w:rFonts w:ascii="Times New Roman" w:hAnsi="Times New Roman" w:eastAsia="黑体"/>
                <w:sz w:val="28"/>
              </w:rPr>
            </w:pPr>
          </w:p>
          <w:p w14:paraId="72E3EBDB">
            <w:pPr>
              <w:rPr>
                <w:rFonts w:ascii="Times New Roman" w:hAnsi="Times New Roman" w:eastAsia="黑体"/>
                <w:sz w:val="28"/>
              </w:rPr>
            </w:pPr>
          </w:p>
          <w:p w14:paraId="2D15DC3E">
            <w:pPr>
              <w:rPr>
                <w:rFonts w:ascii="Times New Roman" w:hAnsi="Times New Roman" w:eastAsia="黑体"/>
                <w:sz w:val="28"/>
              </w:rPr>
            </w:pPr>
          </w:p>
          <w:p w14:paraId="09E8C8BC">
            <w:pPr>
              <w:rPr>
                <w:rFonts w:ascii="Times New Roman" w:hAnsi="Times New Roman" w:eastAsia="黑体"/>
                <w:sz w:val="28"/>
              </w:rPr>
            </w:pPr>
          </w:p>
          <w:p w14:paraId="3019C251">
            <w:pPr>
              <w:rPr>
                <w:rFonts w:ascii="Times New Roman" w:hAnsi="Times New Roman" w:eastAsia="黑体"/>
                <w:sz w:val="28"/>
              </w:rPr>
            </w:pPr>
          </w:p>
        </w:tc>
      </w:tr>
    </w:tbl>
    <w:p w14:paraId="09C87265">
      <w:pPr>
        <w:rPr>
          <w:rFonts w:ascii="Times New Roman" w:hAnsi="Times New Roman" w:eastAsia="楷体_GB2312"/>
          <w:sz w:val="28"/>
          <w:szCs w:val="28"/>
        </w:rPr>
      </w:pPr>
      <w:r>
        <w:rPr>
          <w:rFonts w:hint="eastAsia" w:ascii="Times New Roman" w:hAnsi="Times New Roman" w:eastAsia="楷体_GB2312"/>
          <w:sz w:val="28"/>
          <w:szCs w:val="28"/>
        </w:rPr>
        <w:t>注：可加页</w:t>
      </w:r>
    </w:p>
    <w:p w14:paraId="503C1912">
      <w:pPr>
        <w:rPr>
          <w:rFonts w:ascii="Times New Roman" w:hAnsi="Times New Roman" w:eastAsia="黑体"/>
          <w:sz w:val="30"/>
        </w:rPr>
      </w:pPr>
    </w:p>
    <w:p w14:paraId="73E03DFD">
      <w:pPr>
        <w:rPr>
          <w:rFonts w:ascii="Times New Roman" w:hAnsi="Times New Roman" w:eastAsia="黑体"/>
          <w:sz w:val="30"/>
        </w:rPr>
      </w:pPr>
      <w:r>
        <w:rPr>
          <w:rFonts w:hint="eastAsia" w:ascii="Times New Roman" w:hAnsi="Times New Roman" w:eastAsia="黑体"/>
          <w:sz w:val="30"/>
        </w:rPr>
        <w:t>三、</w:t>
      </w:r>
      <w:r>
        <w:rPr>
          <w:rFonts w:hint="eastAsia" w:eastAsia="黑体"/>
          <w:sz w:val="30"/>
          <w:lang w:val="en-US" w:eastAsia="zh-CN"/>
        </w:rPr>
        <w:t>实施</w:t>
      </w:r>
      <w:r>
        <w:rPr>
          <w:rFonts w:hint="eastAsia" w:ascii="Times New Roman" w:hAnsi="Times New Roman" w:eastAsia="黑体"/>
          <w:sz w:val="30"/>
        </w:rPr>
        <w:t>方案</w:t>
      </w:r>
    </w:p>
    <w:tbl>
      <w:tblPr>
        <w:tblStyle w:val="4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7C64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0" w:type="dxa"/>
          </w:tcPr>
          <w:p w14:paraId="011E95BD">
            <w:pPr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30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</w:rPr>
              <w:t>1、</w:t>
            </w:r>
            <w:r>
              <w:rPr>
                <w:rFonts w:hint="eastAsia"/>
                <w:sz w:val="24"/>
                <w:lang w:val="en-US" w:eastAsia="zh-CN"/>
              </w:rPr>
              <w:t>项目脚本梗概（片名、拍摄时长、拍摄脚本）</w:t>
            </w:r>
          </w:p>
          <w:p w14:paraId="7E705E8A">
            <w:pPr>
              <w:rPr>
                <w:rFonts w:ascii="Times New Roman" w:hAnsi="Times New Roman" w:eastAsia="楷体_GB2312"/>
                <w:sz w:val="30"/>
              </w:rPr>
            </w:pPr>
          </w:p>
          <w:p w14:paraId="451FAB2B">
            <w:pPr>
              <w:rPr>
                <w:rFonts w:ascii="Times New Roman" w:hAnsi="Times New Roman" w:eastAsia="楷体_GB2312"/>
                <w:sz w:val="30"/>
              </w:rPr>
            </w:pPr>
          </w:p>
          <w:p w14:paraId="1590AEA0">
            <w:pPr>
              <w:rPr>
                <w:rFonts w:ascii="Times New Roman" w:hAnsi="Times New Roman" w:eastAsia="楷体_GB2312"/>
                <w:sz w:val="30"/>
              </w:rPr>
            </w:pPr>
          </w:p>
          <w:p w14:paraId="24793246">
            <w:pPr>
              <w:rPr>
                <w:rFonts w:ascii="Times New Roman" w:hAnsi="Times New Roman" w:eastAsia="楷体_GB2312"/>
                <w:sz w:val="30"/>
              </w:rPr>
            </w:pPr>
          </w:p>
          <w:p w14:paraId="28BC724E">
            <w:pPr>
              <w:rPr>
                <w:rFonts w:ascii="Times New Roman" w:hAnsi="Times New Roman" w:eastAsia="楷体_GB2312"/>
                <w:sz w:val="30"/>
              </w:rPr>
            </w:pPr>
          </w:p>
          <w:p w14:paraId="1704D8F4">
            <w:pPr>
              <w:rPr>
                <w:rFonts w:ascii="Times New Roman" w:hAnsi="Times New Roman" w:eastAsia="楷体_GB2312"/>
                <w:sz w:val="30"/>
              </w:rPr>
            </w:pPr>
          </w:p>
          <w:p w14:paraId="5593A5F0">
            <w:pPr>
              <w:rPr>
                <w:rFonts w:ascii="Times New Roman" w:hAnsi="Times New Roman" w:eastAsia="楷体_GB2312"/>
                <w:sz w:val="30"/>
              </w:rPr>
            </w:pPr>
          </w:p>
          <w:p w14:paraId="6AA78131">
            <w:pPr>
              <w:numPr>
                <w:ilvl w:val="0"/>
                <w:numId w:val="1"/>
              </w:num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项目实施计划（拍摄时间、地点、设备及人员分工等、项目预计完成时间）</w:t>
            </w:r>
          </w:p>
          <w:p w14:paraId="6177E33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100303F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46D8B51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329E8A9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4386110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556B607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231B982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543CD04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5B140B5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08E37AD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1C61B91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03B50BD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71DB8FD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094A7CC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 w14:paraId="01A5C0A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3、预期成果与传播计划（请说明计划发布平台、发布形式及播放量目标等）</w:t>
            </w:r>
          </w:p>
          <w:p w14:paraId="275DC074">
            <w:pPr>
              <w:rPr>
                <w:rFonts w:ascii="Times New Roman" w:hAnsi="Times New Roman" w:eastAsia="楷体_GB2312"/>
                <w:sz w:val="30"/>
              </w:rPr>
            </w:pPr>
          </w:p>
          <w:p w14:paraId="311E3D98">
            <w:pPr>
              <w:jc w:val="both"/>
              <w:rPr>
                <w:rFonts w:hint="default" w:ascii="Times New Roman" w:hAnsi="Times New Roman" w:eastAsia="楷体_GB2312"/>
                <w:sz w:val="30"/>
                <w:lang w:val="en-US" w:eastAsia="zh-CN"/>
              </w:rPr>
            </w:pPr>
          </w:p>
          <w:p w14:paraId="3E1BCCF7">
            <w:pPr>
              <w:jc w:val="both"/>
              <w:rPr>
                <w:rFonts w:hint="default" w:ascii="Times New Roman" w:hAnsi="Times New Roman" w:eastAsia="楷体_GB2312"/>
                <w:sz w:val="30"/>
                <w:lang w:val="en-US" w:eastAsia="zh-CN"/>
              </w:rPr>
            </w:pPr>
          </w:p>
          <w:p w14:paraId="418D5B28">
            <w:pPr>
              <w:jc w:val="both"/>
              <w:rPr>
                <w:rFonts w:hint="default" w:ascii="Times New Roman" w:hAnsi="Times New Roman" w:eastAsia="楷体_GB2312"/>
                <w:sz w:val="30"/>
                <w:lang w:val="en-US" w:eastAsia="zh-CN"/>
              </w:rPr>
            </w:pPr>
          </w:p>
          <w:p w14:paraId="6EC43738">
            <w:pPr>
              <w:jc w:val="both"/>
              <w:rPr>
                <w:rFonts w:hint="default" w:ascii="Times New Roman" w:hAnsi="Times New Roman" w:eastAsia="楷体_GB2312"/>
                <w:sz w:val="30"/>
                <w:lang w:val="en-US" w:eastAsia="zh-CN"/>
              </w:rPr>
            </w:pPr>
          </w:p>
        </w:tc>
      </w:tr>
    </w:tbl>
    <w:p w14:paraId="6A2EF2D1">
      <w:pPr>
        <w:rPr>
          <w:rFonts w:ascii="Times New Roman" w:hAnsi="Times New Roman" w:eastAsia="楷体_GB2312"/>
          <w:sz w:val="28"/>
          <w:szCs w:val="28"/>
        </w:rPr>
      </w:pPr>
      <w:r>
        <w:rPr>
          <w:rFonts w:hint="eastAsia" w:ascii="Times New Roman" w:hAnsi="Times New Roman" w:eastAsia="楷体_GB2312"/>
          <w:sz w:val="28"/>
          <w:szCs w:val="28"/>
        </w:rPr>
        <w:t>注：可加页</w:t>
      </w:r>
    </w:p>
    <w:p w14:paraId="057D27E7">
      <w:pPr>
        <w:rPr>
          <w:rFonts w:ascii="Times New Roman" w:hAnsi="Times New Roman" w:eastAsia="黑体"/>
          <w:sz w:val="30"/>
        </w:rPr>
      </w:pPr>
      <w:r>
        <w:rPr>
          <w:rFonts w:hint="eastAsia" w:ascii="Times New Roman" w:hAnsi="Times New Roman" w:eastAsia="黑体"/>
          <w:sz w:val="30"/>
        </w:rPr>
        <w:t>四、经费预算</w:t>
      </w:r>
    </w:p>
    <w:tbl>
      <w:tblPr>
        <w:tblStyle w:val="4"/>
        <w:tblW w:w="918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592"/>
        <w:gridCol w:w="1312"/>
        <w:gridCol w:w="4529"/>
      </w:tblGrid>
      <w:tr w14:paraId="6E40DB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42" w:hRule="atLeast"/>
        </w:trPr>
        <w:tc>
          <w:tcPr>
            <w:tcW w:w="747" w:type="dxa"/>
            <w:vAlign w:val="center"/>
          </w:tcPr>
          <w:p w14:paraId="1D6D7965">
            <w:pPr>
              <w:jc w:val="center"/>
              <w:rPr>
                <w:rFonts w:ascii="Times New Roman" w:hAnsi="Times New Roman" w:eastAsia="楷体_GB2312"/>
                <w:bCs/>
              </w:rPr>
            </w:pPr>
            <w:r>
              <w:rPr>
                <w:rFonts w:hint="eastAsia" w:ascii="Times New Roman" w:hAnsi="Times New Roman" w:eastAsia="楷体_GB2312"/>
                <w:bCs/>
              </w:rPr>
              <w:t>序号</w:t>
            </w:r>
          </w:p>
        </w:tc>
        <w:tc>
          <w:tcPr>
            <w:tcW w:w="2592" w:type="dxa"/>
            <w:vAlign w:val="center"/>
          </w:tcPr>
          <w:p w14:paraId="72D2CCD6">
            <w:pPr>
              <w:jc w:val="center"/>
              <w:rPr>
                <w:rFonts w:ascii="Times New Roman" w:hAnsi="Times New Roman" w:eastAsia="楷体_GB2312"/>
              </w:rPr>
            </w:pPr>
            <w:r>
              <w:rPr>
                <w:rFonts w:hint="eastAsia" w:ascii="Times New Roman" w:hAnsi="Times New Roman" w:eastAsia="楷体_GB2312"/>
              </w:rPr>
              <w:t>经费开支科目</w:t>
            </w:r>
          </w:p>
        </w:tc>
        <w:tc>
          <w:tcPr>
            <w:tcW w:w="1312" w:type="dxa"/>
            <w:vAlign w:val="center"/>
          </w:tcPr>
          <w:p w14:paraId="65ADFC7D">
            <w:pPr>
              <w:jc w:val="center"/>
              <w:rPr>
                <w:rFonts w:ascii="Times New Roman" w:hAnsi="Times New Roman" w:eastAsia="楷体_GB2312"/>
              </w:rPr>
            </w:pPr>
            <w:r>
              <w:rPr>
                <w:rFonts w:hint="eastAsia" w:ascii="Times New Roman" w:hAnsi="Times New Roman" w:eastAsia="楷体_GB2312"/>
              </w:rPr>
              <w:t>金额（元）</w:t>
            </w:r>
          </w:p>
        </w:tc>
        <w:tc>
          <w:tcPr>
            <w:tcW w:w="4529" w:type="dxa"/>
            <w:vAlign w:val="center"/>
          </w:tcPr>
          <w:p w14:paraId="729D044D">
            <w:pPr>
              <w:jc w:val="center"/>
              <w:rPr>
                <w:rFonts w:hint="eastAsia" w:ascii="Times New Roman" w:hAnsi="Times New Roman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经费使用说明</w:t>
            </w:r>
          </w:p>
        </w:tc>
      </w:tr>
      <w:tr w14:paraId="49D113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</w:trPr>
        <w:tc>
          <w:tcPr>
            <w:tcW w:w="747" w:type="dxa"/>
            <w:vAlign w:val="center"/>
          </w:tcPr>
          <w:p w14:paraId="2788BD41">
            <w:pPr>
              <w:jc w:val="center"/>
              <w:rPr>
                <w:rFonts w:ascii="Times New Roman" w:hAnsi="Times New Roman" w:eastAsia="楷体_GB2312"/>
                <w:b/>
              </w:rPr>
            </w:pPr>
            <w:r>
              <w:rPr>
                <w:rFonts w:hint="eastAsia" w:ascii="Times New Roman" w:hAnsi="Times New Roman" w:eastAsia="楷体_GB2312"/>
                <w:b/>
              </w:rPr>
              <w:t>1</w:t>
            </w:r>
          </w:p>
        </w:tc>
        <w:tc>
          <w:tcPr>
            <w:tcW w:w="2592" w:type="dxa"/>
            <w:vAlign w:val="center"/>
          </w:tcPr>
          <w:p w14:paraId="131EB709">
            <w:pPr>
              <w:jc w:val="center"/>
              <w:rPr>
                <w:rFonts w:hint="eastAsia" w:ascii="Times New Roman" w:hAnsi="Times New Roman" w:eastAsia="楷体_GB2312"/>
                <w:lang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交通费</w:t>
            </w:r>
          </w:p>
        </w:tc>
        <w:tc>
          <w:tcPr>
            <w:tcW w:w="1312" w:type="dxa"/>
            <w:vAlign w:val="center"/>
          </w:tcPr>
          <w:p w14:paraId="3CDC6275">
            <w:pPr>
              <w:jc w:val="center"/>
              <w:rPr>
                <w:rFonts w:ascii="Times New Roman" w:hAnsi="Times New Roman" w:eastAsia="楷体_GB2312"/>
              </w:rPr>
            </w:pPr>
          </w:p>
        </w:tc>
        <w:tc>
          <w:tcPr>
            <w:tcW w:w="4529" w:type="dxa"/>
            <w:vAlign w:val="center"/>
          </w:tcPr>
          <w:p w14:paraId="0382B07C">
            <w:pPr>
              <w:jc w:val="center"/>
              <w:rPr>
                <w:rFonts w:hint="default" w:ascii="Times New Roman" w:hAnsi="Times New Roman" w:eastAsia="楷体_GB2312"/>
                <w:color w:val="FF0000"/>
                <w:lang w:val="en-US" w:eastAsia="zh-CN"/>
              </w:rPr>
            </w:pPr>
            <w:r>
              <w:rPr>
                <w:rFonts w:hint="eastAsia" w:eastAsia="楷体_GB2312"/>
                <w:color w:val="FF0000"/>
                <w:lang w:val="en-US" w:eastAsia="zh-CN"/>
              </w:rPr>
              <w:t>打车费/地铁费用等</w:t>
            </w:r>
          </w:p>
        </w:tc>
      </w:tr>
      <w:tr w14:paraId="119A5C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47" w:type="dxa"/>
            <w:vAlign w:val="center"/>
          </w:tcPr>
          <w:p w14:paraId="19ABB4CB">
            <w:pPr>
              <w:jc w:val="center"/>
              <w:rPr>
                <w:rFonts w:ascii="Times New Roman" w:hAnsi="Times New Roman" w:eastAsia="楷体_GB2312"/>
                <w:b/>
              </w:rPr>
            </w:pPr>
            <w:r>
              <w:rPr>
                <w:rFonts w:hint="eastAsia" w:ascii="Times New Roman" w:hAnsi="Times New Roman" w:eastAsia="楷体_GB2312"/>
                <w:b/>
              </w:rPr>
              <w:t>2</w:t>
            </w:r>
          </w:p>
        </w:tc>
        <w:tc>
          <w:tcPr>
            <w:tcW w:w="2592" w:type="dxa"/>
            <w:vAlign w:val="center"/>
          </w:tcPr>
          <w:p w14:paraId="57046C9A">
            <w:pPr>
              <w:jc w:val="center"/>
              <w:rPr>
                <w:rFonts w:hint="default" w:ascii="Times New Roman" w:hAnsi="Times New Roman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软件使用费</w:t>
            </w:r>
          </w:p>
        </w:tc>
        <w:tc>
          <w:tcPr>
            <w:tcW w:w="1312" w:type="dxa"/>
            <w:vAlign w:val="center"/>
          </w:tcPr>
          <w:p w14:paraId="6E690804">
            <w:pPr>
              <w:jc w:val="center"/>
              <w:rPr>
                <w:rFonts w:ascii="Times New Roman" w:hAnsi="Times New Roman" w:eastAsia="楷体_GB2312"/>
              </w:rPr>
            </w:pPr>
          </w:p>
        </w:tc>
        <w:tc>
          <w:tcPr>
            <w:tcW w:w="4529" w:type="dxa"/>
            <w:vAlign w:val="center"/>
          </w:tcPr>
          <w:p w14:paraId="5384B297">
            <w:pPr>
              <w:jc w:val="center"/>
              <w:rPr>
                <w:rFonts w:hint="default" w:ascii="Times New Roman" w:hAnsi="Times New Roman" w:eastAsia="楷体_GB2312"/>
                <w:color w:val="FF0000"/>
                <w:lang w:val="en-US" w:eastAsia="zh-CN"/>
              </w:rPr>
            </w:pPr>
            <w:r>
              <w:rPr>
                <w:rFonts w:hint="eastAsia" w:eastAsia="楷体_GB2312"/>
                <w:color w:val="FF0000"/>
                <w:lang w:val="en-US" w:eastAsia="zh-CN"/>
              </w:rPr>
              <w:t>购买剪映会员等</w:t>
            </w:r>
          </w:p>
        </w:tc>
      </w:tr>
      <w:tr w14:paraId="089B6F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747" w:type="dxa"/>
            <w:vAlign w:val="center"/>
          </w:tcPr>
          <w:p w14:paraId="33BF57F1">
            <w:pPr>
              <w:jc w:val="center"/>
              <w:rPr>
                <w:rFonts w:ascii="Times New Roman" w:hAnsi="Times New Roman" w:eastAsia="楷体_GB2312"/>
                <w:b/>
              </w:rPr>
            </w:pPr>
            <w:r>
              <w:rPr>
                <w:rFonts w:hint="eastAsia" w:ascii="Times New Roman" w:hAnsi="Times New Roman" w:eastAsia="楷体_GB2312"/>
                <w:b/>
              </w:rPr>
              <w:t>3</w:t>
            </w:r>
          </w:p>
        </w:tc>
        <w:tc>
          <w:tcPr>
            <w:tcW w:w="2592" w:type="dxa"/>
            <w:vAlign w:val="center"/>
          </w:tcPr>
          <w:p w14:paraId="71911E9A">
            <w:pPr>
              <w:jc w:val="center"/>
              <w:rPr>
                <w:rFonts w:hint="default" w:ascii="Times New Roman" w:hAnsi="Times New Roman" w:eastAsia="楷体_GB2312"/>
                <w:lang w:val="en-US"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设备租赁费</w:t>
            </w:r>
          </w:p>
        </w:tc>
        <w:tc>
          <w:tcPr>
            <w:tcW w:w="1312" w:type="dxa"/>
            <w:vAlign w:val="center"/>
          </w:tcPr>
          <w:p w14:paraId="09866F65">
            <w:pPr>
              <w:jc w:val="center"/>
              <w:rPr>
                <w:rFonts w:ascii="Times New Roman" w:hAnsi="Times New Roman" w:eastAsia="楷体_GB2312"/>
              </w:rPr>
            </w:pPr>
          </w:p>
        </w:tc>
        <w:tc>
          <w:tcPr>
            <w:tcW w:w="4529" w:type="dxa"/>
            <w:vAlign w:val="center"/>
          </w:tcPr>
          <w:p w14:paraId="6C27CE90">
            <w:pPr>
              <w:jc w:val="center"/>
              <w:rPr>
                <w:rFonts w:hint="default" w:ascii="Times New Roman" w:hAnsi="Times New Roman" w:eastAsia="楷体_GB2312"/>
                <w:color w:val="FF0000"/>
                <w:lang w:val="en-US" w:eastAsia="zh-CN"/>
              </w:rPr>
            </w:pPr>
            <w:r>
              <w:rPr>
                <w:rFonts w:hint="eastAsia" w:eastAsia="楷体_GB2312"/>
                <w:color w:val="FF0000"/>
                <w:lang w:val="en-US" w:eastAsia="zh-CN"/>
              </w:rPr>
              <w:t>Pocket3租赁费、收音麦租赁费等</w:t>
            </w:r>
          </w:p>
        </w:tc>
      </w:tr>
      <w:tr w14:paraId="42947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747" w:type="dxa"/>
            <w:vAlign w:val="center"/>
          </w:tcPr>
          <w:p w14:paraId="17418847">
            <w:pPr>
              <w:jc w:val="center"/>
              <w:rPr>
                <w:rFonts w:ascii="Times New Roman" w:hAnsi="Times New Roman" w:eastAsia="楷体_GB2312"/>
                <w:b/>
              </w:rPr>
            </w:pPr>
            <w:r>
              <w:rPr>
                <w:rFonts w:hint="eastAsia" w:ascii="Times New Roman" w:hAnsi="Times New Roman" w:eastAsia="楷体_GB2312"/>
                <w:b/>
              </w:rPr>
              <w:t>4</w:t>
            </w:r>
          </w:p>
        </w:tc>
        <w:tc>
          <w:tcPr>
            <w:tcW w:w="2592" w:type="dxa"/>
            <w:vAlign w:val="center"/>
          </w:tcPr>
          <w:p w14:paraId="77A37EF8">
            <w:pPr>
              <w:adjustRightInd w:val="0"/>
              <w:snapToGrid w:val="0"/>
              <w:jc w:val="center"/>
              <w:rPr>
                <w:rFonts w:hint="eastAsia" w:ascii="Times New Roman" w:hAnsi="Times New Roman" w:eastAsia="楷体_GB2312"/>
                <w:lang w:eastAsia="zh-CN"/>
              </w:rPr>
            </w:pPr>
            <w:r>
              <w:rPr>
                <w:rFonts w:hint="eastAsia" w:eastAsia="楷体_GB2312"/>
                <w:lang w:val="en-US" w:eastAsia="zh-CN"/>
              </w:rPr>
              <w:t>其他费用</w:t>
            </w:r>
          </w:p>
        </w:tc>
        <w:tc>
          <w:tcPr>
            <w:tcW w:w="1312" w:type="dxa"/>
            <w:vAlign w:val="center"/>
          </w:tcPr>
          <w:p w14:paraId="2C7CAC20">
            <w:pPr>
              <w:jc w:val="center"/>
              <w:rPr>
                <w:rFonts w:ascii="Times New Roman" w:hAnsi="Times New Roman" w:eastAsia="楷体_GB2312"/>
              </w:rPr>
            </w:pPr>
          </w:p>
        </w:tc>
        <w:tc>
          <w:tcPr>
            <w:tcW w:w="4529" w:type="dxa"/>
            <w:vAlign w:val="center"/>
          </w:tcPr>
          <w:p w14:paraId="50C950BA">
            <w:pPr>
              <w:jc w:val="center"/>
              <w:rPr>
                <w:rFonts w:ascii="Times New Roman" w:hAnsi="Times New Roman" w:eastAsia="楷体_GB2312"/>
              </w:rPr>
            </w:pPr>
          </w:p>
        </w:tc>
      </w:tr>
      <w:tr w14:paraId="72C39A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3339" w:type="dxa"/>
            <w:gridSpan w:val="2"/>
            <w:vAlign w:val="center"/>
          </w:tcPr>
          <w:p w14:paraId="6C0D5BA9">
            <w:pPr>
              <w:jc w:val="center"/>
              <w:rPr>
                <w:rFonts w:ascii="Times New Roman" w:hAnsi="Times New Roman" w:eastAsia="楷体_GB2312"/>
              </w:rPr>
            </w:pPr>
            <w:r>
              <w:rPr>
                <w:rFonts w:hint="eastAsia" w:ascii="Times New Roman" w:hAnsi="Times New Roman" w:eastAsia="楷体_GB2312"/>
              </w:rPr>
              <w:t>合计</w:t>
            </w:r>
          </w:p>
        </w:tc>
        <w:tc>
          <w:tcPr>
            <w:tcW w:w="5841" w:type="dxa"/>
            <w:gridSpan w:val="2"/>
            <w:vAlign w:val="center"/>
          </w:tcPr>
          <w:p w14:paraId="45C6ECB6">
            <w:pPr>
              <w:ind w:right="420"/>
              <w:jc w:val="center"/>
              <w:rPr>
                <w:rFonts w:ascii="Times New Roman" w:hAnsi="Times New Roman" w:eastAsia="楷体_GB2312"/>
                <w:b/>
              </w:rPr>
            </w:pPr>
          </w:p>
        </w:tc>
      </w:tr>
    </w:tbl>
    <w:p w14:paraId="4E55AFCF">
      <w:pPr>
        <w:spacing w:line="580" w:lineRule="exact"/>
        <w:rPr>
          <w:rFonts w:ascii="Times New Roman" w:hAnsi="Times New Roman"/>
        </w:rPr>
      </w:pPr>
    </w:p>
    <w:p w14:paraId="63F0626E">
      <w:pPr>
        <w:rPr>
          <w:rFonts w:ascii="Times New Roman" w:hAnsi="Times New Roma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6BBC6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7913F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3F182D4C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A0002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D6CA19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rPr>
                              <w:rStyle w:val="6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7</w:t>
                          </w:r>
                          <w:r>
                            <w:rPr>
                              <w:rStyle w:val="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xhWyF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D6CA19">
                    <w:pPr>
                      <w:pStyle w:val="2"/>
                      <w:rPr>
                        <w:rStyle w:val="6"/>
                      </w:rPr>
                    </w:pPr>
                    <w:r>
                      <w:rPr>
                        <w:rStyle w:val="6"/>
                      </w:rP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rPr>
                        <w:rStyle w:val="6"/>
                      </w:rPr>
                      <w:fldChar w:fldCharType="separate"/>
                    </w:r>
                    <w:r>
                      <w:rPr>
                        <w:rStyle w:val="6"/>
                      </w:rPr>
                      <w:t>7</w:t>
                    </w:r>
                    <w:r>
                      <w:rPr>
                        <w:rStyle w:val="6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82A55">
    <w:pPr>
      <w:pStyle w:val="3"/>
      <w:pBdr>
        <w:bottom w:val="none" w:color="auto" w:sz="0" w:space="0"/>
      </w:pBdr>
      <w:jc w:val="both"/>
      <w:rPr>
        <w:rFonts w:ascii="宋体" w:hAnsi="宋体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FDE346"/>
    <w:multiLevelType w:val="singleLevel"/>
    <w:tmpl w:val="17FDE34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10E7D"/>
    <w:rsid w:val="191E7277"/>
    <w:rsid w:val="40A6021E"/>
    <w:rsid w:val="6C585CBB"/>
    <w:rsid w:val="7AE6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00"/>
      <w:sz w:val="18"/>
      <w:szCs w:val="18"/>
      <w:u w:val="none"/>
    </w:rPr>
  </w:style>
  <w:style w:type="character" w:customStyle="1" w:styleId="8">
    <w:name w:val="页眉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71</Words>
  <Characters>198</Characters>
  <Paragraphs>280</Paragraphs>
  <TotalTime>1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2016-03-24T02:34:00Z</dcterms:created>
  <dc:creator>陈越</dc:creator>
  <cp:lastModifiedBy>糙非</cp:lastModifiedBy>
  <cp:lastPrinted>2017-05-16T08:57:00Z</cp:lastPrinted>
  <dcterms:modified xsi:type="dcterms:W3CDTF">2026-10-27T06:39:38Z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F7834EDB522B4069A9492F1574422401_13</vt:lpwstr>
  </property>
  <property fmtid="{D5CDD505-2E9C-101B-9397-08002B2CF9AE}" pid="4" name="KSOTemplateDocerSaveRecord">
    <vt:lpwstr>eyJoZGlkIjoiZjAyZDNjZTE5MDU1ZTk5YjM2ZTRiNDM3YzEzOWRiNTQiLCJ1c2VySWQiOiIxNjA3NzUzMTMzIn0=</vt:lpwstr>
  </property>
</Properties>
</file>